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90" w:rsidRPr="00626FA5" w:rsidRDefault="004A3890" w:rsidP="004A3890">
      <w:pPr>
        <w:rPr>
          <w:sz w:val="2"/>
          <w:szCs w:val="2"/>
          <w:lang w:val="ro-RO"/>
        </w:rPr>
      </w:pPr>
    </w:p>
    <w:p w:rsidR="004A3890" w:rsidRPr="00626FA5" w:rsidRDefault="004A3890" w:rsidP="004A3890">
      <w:pPr>
        <w:ind w:firstLine="4962"/>
        <w:rPr>
          <w:color w:val="000066"/>
          <w:sz w:val="20"/>
          <w:szCs w:val="20"/>
          <w:lang w:val="ro-RO"/>
        </w:rPr>
      </w:pPr>
    </w:p>
    <w:p w:rsidR="009C1B47" w:rsidRPr="00626FA5" w:rsidRDefault="001D6A45" w:rsidP="0079335B">
      <w:pPr>
        <w:jc w:val="right"/>
        <w:rPr>
          <w:sz w:val="28"/>
          <w:szCs w:val="28"/>
          <w:lang w:val="ro-RO"/>
        </w:rPr>
      </w:pPr>
      <w:r w:rsidRPr="00626FA5">
        <w:rPr>
          <w:noProof/>
          <w:lang w:val="uk-UA" w:eastAsia="uk-UA"/>
        </w:rPr>
        <w:drawing>
          <wp:inline distT="0" distB="0" distL="0" distR="0" wp14:anchorId="53C28C02" wp14:editId="6981FCDE">
            <wp:extent cx="4086860" cy="1323340"/>
            <wp:effectExtent l="0" t="0" r="8890" b="0"/>
            <wp:docPr id="1" name="Рисунок 1" descr="C:\Users\yevge\AppData\Local\Microsoft\Windows\INetCache\Content.Word\kolontit-2-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yevge\AppData\Local\Microsoft\Windows\INetCache\Content.Word\kolontit-2-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35B" w:rsidRPr="00626FA5" w:rsidRDefault="0079335B" w:rsidP="00EC2581">
      <w:pPr>
        <w:jc w:val="center"/>
        <w:rPr>
          <w:sz w:val="28"/>
          <w:szCs w:val="28"/>
          <w:lang w:val="ro-RO"/>
        </w:rPr>
      </w:pPr>
    </w:p>
    <w:p w:rsidR="000166A8" w:rsidRPr="00626FA5" w:rsidRDefault="000166A8" w:rsidP="000166A8">
      <w:pPr>
        <w:jc w:val="center"/>
        <w:rPr>
          <w:sz w:val="28"/>
          <w:szCs w:val="28"/>
          <w:lang w:val="ro-RO"/>
        </w:rPr>
      </w:pPr>
      <w:r w:rsidRPr="00626FA5">
        <w:rPr>
          <w:sz w:val="28"/>
          <w:szCs w:val="28"/>
          <w:lang w:val="ro-RO"/>
        </w:rPr>
        <w:t>Chestionarul</w:t>
      </w:r>
    </w:p>
    <w:p w:rsidR="00EC2581" w:rsidRPr="00626FA5" w:rsidRDefault="000166A8" w:rsidP="000166A8">
      <w:pPr>
        <w:jc w:val="center"/>
        <w:rPr>
          <w:sz w:val="28"/>
          <w:szCs w:val="28"/>
          <w:lang w:val="ro-RO"/>
        </w:rPr>
      </w:pPr>
      <w:r w:rsidRPr="00626FA5">
        <w:rPr>
          <w:sz w:val="28"/>
          <w:szCs w:val="28"/>
          <w:lang w:val="ro-RO"/>
        </w:rPr>
        <w:t>pentru transformatoare de tensiune</w:t>
      </w:r>
    </w:p>
    <w:p w:rsidR="00536A82" w:rsidRPr="00626FA5" w:rsidRDefault="000166A8" w:rsidP="00536A82">
      <w:pPr>
        <w:jc w:val="both"/>
        <w:rPr>
          <w:sz w:val="28"/>
          <w:szCs w:val="28"/>
          <w:lang w:val="ro-RO"/>
        </w:rPr>
      </w:pPr>
      <w:r w:rsidRPr="00626FA5">
        <w:rPr>
          <w:sz w:val="28"/>
          <w:szCs w:val="28"/>
          <w:lang w:val="ro-RO"/>
        </w:rPr>
        <w:t>Numele companiei:</w:t>
      </w:r>
      <w:r w:rsidR="00536A82" w:rsidRPr="00626FA5">
        <w:rPr>
          <w:sz w:val="28"/>
          <w:szCs w:val="28"/>
          <w:lang w:val="ro-RO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EC2581" w:rsidRPr="00D676EE" w:rsidTr="002A04B0">
        <w:tc>
          <w:tcPr>
            <w:tcW w:w="10552" w:type="dxa"/>
          </w:tcPr>
          <w:p w:rsidR="00EC2581" w:rsidRPr="00626FA5" w:rsidRDefault="00EC2581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 w:rsidR="00BE261E" w:rsidRPr="00626FA5" w:rsidRDefault="000166A8" w:rsidP="00BE261E">
      <w:pPr>
        <w:jc w:val="both"/>
        <w:rPr>
          <w:sz w:val="28"/>
          <w:szCs w:val="28"/>
          <w:lang w:val="ro-RO"/>
        </w:rPr>
      </w:pPr>
      <w:r w:rsidRPr="00626FA5">
        <w:rPr>
          <w:sz w:val="28"/>
          <w:szCs w:val="28"/>
          <w:lang w:val="ro-RO"/>
        </w:rPr>
        <w:t>Persoană de contact: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EC2581" w:rsidRPr="00626FA5" w:rsidTr="002A04B0">
        <w:tc>
          <w:tcPr>
            <w:tcW w:w="10552" w:type="dxa"/>
          </w:tcPr>
          <w:p w:rsidR="00EC2581" w:rsidRPr="00626FA5" w:rsidRDefault="00EC2581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 w:rsidR="000166A8" w:rsidRPr="00626FA5" w:rsidRDefault="000166A8" w:rsidP="000166A8">
      <w:pPr>
        <w:ind w:left="-142"/>
        <w:jc w:val="center"/>
        <w:rPr>
          <w:sz w:val="28"/>
          <w:szCs w:val="28"/>
          <w:lang w:val="ro-RO"/>
        </w:rPr>
      </w:pPr>
      <w:r w:rsidRPr="00626FA5">
        <w:rPr>
          <w:sz w:val="28"/>
          <w:szCs w:val="28"/>
          <w:lang w:val="ro-RO"/>
        </w:rPr>
        <w:t>Telefon</w:t>
      </w:r>
      <w:r w:rsidRPr="00626FA5">
        <w:rPr>
          <w:sz w:val="28"/>
          <w:szCs w:val="28"/>
          <w:lang w:val="ro-RO"/>
        </w:rPr>
        <w:tab/>
      </w:r>
      <w:r w:rsidRPr="00626FA5">
        <w:rPr>
          <w:sz w:val="28"/>
          <w:szCs w:val="28"/>
          <w:lang w:val="ro-RO"/>
        </w:rPr>
        <w:tab/>
      </w:r>
      <w:r w:rsidRPr="00626FA5">
        <w:rPr>
          <w:sz w:val="28"/>
          <w:szCs w:val="28"/>
          <w:lang w:val="ro-RO"/>
        </w:rPr>
        <w:tab/>
      </w:r>
      <w:r w:rsidRPr="00626FA5">
        <w:rPr>
          <w:sz w:val="28"/>
          <w:szCs w:val="28"/>
          <w:lang w:val="ro-RO"/>
        </w:rPr>
        <w:tab/>
        <w:t>Fax</w:t>
      </w:r>
      <w:r w:rsidRPr="00626FA5">
        <w:rPr>
          <w:sz w:val="28"/>
          <w:szCs w:val="28"/>
          <w:lang w:val="ro-RO"/>
        </w:rPr>
        <w:tab/>
      </w:r>
      <w:r w:rsidRPr="00626FA5">
        <w:rPr>
          <w:sz w:val="28"/>
          <w:szCs w:val="28"/>
          <w:lang w:val="ro-RO"/>
        </w:rPr>
        <w:tab/>
      </w:r>
      <w:r w:rsidRPr="00626FA5">
        <w:rPr>
          <w:sz w:val="28"/>
          <w:szCs w:val="28"/>
          <w:lang w:val="ro-RO"/>
        </w:rPr>
        <w:tab/>
      </w:r>
      <w:r w:rsidRPr="00626FA5">
        <w:rPr>
          <w:sz w:val="28"/>
          <w:szCs w:val="28"/>
          <w:lang w:val="ro-RO"/>
        </w:rPr>
        <w:tab/>
      </w:r>
      <w:r w:rsidRPr="00626FA5">
        <w:rPr>
          <w:sz w:val="28"/>
          <w:szCs w:val="28"/>
          <w:lang w:val="ro-RO"/>
        </w:rPr>
        <w:tab/>
        <w:t>E-mail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7"/>
        <w:gridCol w:w="3517"/>
        <w:gridCol w:w="3518"/>
      </w:tblGrid>
      <w:tr w:rsidR="00EC2581" w:rsidRPr="00626FA5" w:rsidTr="002A04B0">
        <w:tc>
          <w:tcPr>
            <w:tcW w:w="3517" w:type="dxa"/>
          </w:tcPr>
          <w:p w:rsidR="00EC2581" w:rsidRPr="00626FA5" w:rsidRDefault="00EC2581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517" w:type="dxa"/>
          </w:tcPr>
          <w:p w:rsidR="00EC2581" w:rsidRPr="00626FA5" w:rsidRDefault="00EC2581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518" w:type="dxa"/>
          </w:tcPr>
          <w:p w:rsidR="00EC2581" w:rsidRPr="00626FA5" w:rsidRDefault="00EC2581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 w:rsidR="00EC2581" w:rsidRPr="00626FA5" w:rsidRDefault="00EC2581" w:rsidP="00EC2581">
      <w:pPr>
        <w:jc w:val="both"/>
        <w:rPr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1842"/>
        <w:gridCol w:w="1939"/>
      </w:tblGrid>
      <w:tr w:rsidR="000166A8" w:rsidRPr="00626FA5" w:rsidTr="00383FBF">
        <w:tc>
          <w:tcPr>
            <w:tcW w:w="4928" w:type="dxa"/>
          </w:tcPr>
          <w:p w:rsidR="000166A8" w:rsidRPr="00626FA5" w:rsidRDefault="000166A8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626FA5">
              <w:rPr>
                <w:b/>
                <w:sz w:val="28"/>
                <w:szCs w:val="28"/>
                <w:lang w:val="ro-RO"/>
              </w:rPr>
              <w:t>Nume parametru</w:t>
            </w:r>
          </w:p>
        </w:tc>
        <w:tc>
          <w:tcPr>
            <w:tcW w:w="5624" w:type="dxa"/>
            <w:gridSpan w:val="3"/>
          </w:tcPr>
          <w:p w:rsidR="000166A8" w:rsidRPr="00626FA5" w:rsidRDefault="000166A8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626FA5">
              <w:rPr>
                <w:b/>
                <w:sz w:val="28"/>
                <w:szCs w:val="28"/>
                <w:lang w:val="ro-RO"/>
              </w:rPr>
              <w:t>Valoarea parametrului</w:t>
            </w:r>
          </w:p>
        </w:tc>
      </w:tr>
      <w:tr w:rsidR="00BE261E" w:rsidRPr="00D676EE" w:rsidTr="00383FBF">
        <w:trPr>
          <w:trHeight w:val="748"/>
        </w:trPr>
        <w:tc>
          <w:tcPr>
            <w:tcW w:w="4928" w:type="dxa"/>
          </w:tcPr>
          <w:p w:rsidR="00BE261E" w:rsidRPr="00626FA5" w:rsidRDefault="000166A8" w:rsidP="00A626E9">
            <w:pPr>
              <w:jc w:val="both"/>
              <w:rPr>
                <w:lang w:val="ro-RO"/>
              </w:rPr>
            </w:pPr>
            <w:r w:rsidRPr="00626FA5">
              <w:rPr>
                <w:lang w:val="ro-RO"/>
              </w:rPr>
              <w:t>Tipul transformatorului (</w:t>
            </w:r>
            <w:r w:rsidRPr="00626FA5">
              <w:rPr>
                <w:u w:val="single"/>
                <w:lang w:val="ro-RO"/>
              </w:rPr>
              <w:t>subliniere</w:t>
            </w:r>
            <w:r w:rsidRPr="00626FA5">
              <w:rPr>
                <w:lang w:val="ro-RO"/>
              </w:rPr>
              <w:t>)</w:t>
            </w:r>
          </w:p>
        </w:tc>
        <w:tc>
          <w:tcPr>
            <w:tcW w:w="5624" w:type="dxa"/>
            <w:gridSpan w:val="3"/>
          </w:tcPr>
          <w:p w:rsidR="00BE261E" w:rsidRPr="00626FA5" w:rsidRDefault="00BE261E" w:rsidP="002A04B0">
            <w:pPr>
              <w:jc w:val="both"/>
              <w:rPr>
                <w:sz w:val="28"/>
                <w:szCs w:val="28"/>
                <w:lang w:val="ro-RO"/>
              </w:rPr>
            </w:pPr>
            <w:r w:rsidRPr="00626FA5">
              <w:rPr>
                <w:sz w:val="28"/>
                <w:szCs w:val="28"/>
                <w:lang w:val="ro-RO"/>
              </w:rPr>
              <w:t>IVS1 (</w:t>
            </w:r>
            <w:r w:rsidR="000166A8" w:rsidRPr="00626FA5">
              <w:rPr>
                <w:sz w:val="28"/>
                <w:szCs w:val="28"/>
                <w:lang w:val="ro-RO"/>
              </w:rPr>
              <w:t>împământat</w:t>
            </w:r>
            <w:r w:rsidRPr="00626FA5">
              <w:rPr>
                <w:sz w:val="28"/>
                <w:szCs w:val="28"/>
                <w:lang w:val="ro-RO"/>
              </w:rPr>
              <w:t xml:space="preserve">), </w:t>
            </w:r>
          </w:p>
          <w:p w:rsidR="00BE261E" w:rsidRPr="00626FA5" w:rsidRDefault="00BE261E" w:rsidP="00AC00A3">
            <w:pPr>
              <w:jc w:val="both"/>
              <w:rPr>
                <w:sz w:val="28"/>
                <w:szCs w:val="28"/>
                <w:lang w:val="ro-RO"/>
              </w:rPr>
            </w:pPr>
            <w:r w:rsidRPr="00626FA5">
              <w:rPr>
                <w:sz w:val="28"/>
                <w:szCs w:val="28"/>
                <w:lang w:val="ro-RO"/>
              </w:rPr>
              <w:t>IVD1 (</w:t>
            </w:r>
            <w:r w:rsidR="000166A8" w:rsidRPr="00626FA5">
              <w:rPr>
                <w:sz w:val="28"/>
                <w:szCs w:val="28"/>
                <w:lang w:val="ro-RO"/>
              </w:rPr>
              <w:t>fără împământare</w:t>
            </w:r>
            <w:r w:rsidRPr="00626FA5">
              <w:rPr>
                <w:sz w:val="28"/>
                <w:szCs w:val="28"/>
                <w:lang w:val="ro-RO"/>
              </w:rPr>
              <w:t>), 3xIVS1 (</w:t>
            </w:r>
            <w:r w:rsidR="00034FBB" w:rsidRPr="00626FA5">
              <w:rPr>
                <w:sz w:val="28"/>
                <w:szCs w:val="28"/>
                <w:lang w:val="ro-RO"/>
              </w:rPr>
              <w:t>grup</w:t>
            </w:r>
            <w:r w:rsidRPr="00626FA5">
              <w:rPr>
                <w:sz w:val="28"/>
                <w:szCs w:val="28"/>
                <w:lang w:val="ro-RO"/>
              </w:rPr>
              <w:t>)</w:t>
            </w:r>
          </w:p>
        </w:tc>
      </w:tr>
      <w:tr w:rsidR="00BE261E" w:rsidRPr="00626FA5" w:rsidTr="00383FBF">
        <w:tc>
          <w:tcPr>
            <w:tcW w:w="4928" w:type="dxa"/>
          </w:tcPr>
          <w:p w:rsidR="00BE261E" w:rsidRPr="00626FA5" w:rsidRDefault="00034FBB" w:rsidP="00383FBF">
            <w:pPr>
              <w:rPr>
                <w:lang w:val="ro-RO"/>
              </w:rPr>
            </w:pPr>
            <w:r w:rsidRPr="00626FA5">
              <w:rPr>
                <w:lang w:val="ro-RO"/>
              </w:rPr>
              <w:t>Siguranță</w:t>
            </w:r>
            <w:r w:rsidR="00BE261E" w:rsidRPr="00626FA5">
              <w:rPr>
                <w:lang w:val="ro-RO"/>
              </w:rPr>
              <w:t xml:space="preserve"> </w:t>
            </w:r>
            <w:r w:rsidR="00BE261E" w:rsidRPr="00626FA5">
              <w:rPr>
                <w:u w:val="single"/>
                <w:lang w:val="ro-RO"/>
              </w:rPr>
              <w:t>(</w:t>
            </w:r>
            <w:r w:rsidRPr="00626FA5">
              <w:rPr>
                <w:u w:val="single"/>
                <w:lang w:val="ro-RO"/>
              </w:rPr>
              <w:t>subliniere</w:t>
            </w:r>
            <w:r w:rsidR="00BE261E" w:rsidRPr="00626FA5">
              <w:rPr>
                <w:lang w:val="ro-RO"/>
              </w:rPr>
              <w:t>)</w:t>
            </w:r>
          </w:p>
        </w:tc>
        <w:tc>
          <w:tcPr>
            <w:tcW w:w="5624" w:type="dxa"/>
            <w:gridSpan w:val="3"/>
          </w:tcPr>
          <w:p w:rsidR="00BE261E" w:rsidRPr="00626FA5" w:rsidRDefault="00D676EE" w:rsidP="00D676EE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Da</w:t>
            </w:r>
            <w:r w:rsidR="00BE261E" w:rsidRPr="00626FA5">
              <w:rPr>
                <w:sz w:val="28"/>
                <w:szCs w:val="28"/>
                <w:lang w:val="ro-RO"/>
              </w:rPr>
              <w:t xml:space="preserve">                           </w:t>
            </w:r>
            <w:r w:rsidR="00AC00A3" w:rsidRPr="00626FA5">
              <w:rPr>
                <w:sz w:val="28"/>
                <w:szCs w:val="28"/>
                <w:lang w:val="ro-RO"/>
              </w:rPr>
              <w:t>N</w:t>
            </w:r>
            <w:r>
              <w:rPr>
                <w:sz w:val="28"/>
                <w:szCs w:val="28"/>
                <w:lang w:val="ro-RO"/>
              </w:rPr>
              <w:t>u</w:t>
            </w:r>
            <w:bookmarkStart w:id="0" w:name="_GoBack"/>
            <w:bookmarkEnd w:id="0"/>
          </w:p>
        </w:tc>
      </w:tr>
      <w:tr w:rsidR="00BE261E" w:rsidRPr="00D676EE" w:rsidTr="00383FBF">
        <w:tc>
          <w:tcPr>
            <w:tcW w:w="4928" w:type="dxa"/>
          </w:tcPr>
          <w:p w:rsidR="00BE261E" w:rsidRPr="00626FA5" w:rsidRDefault="00034FBB" w:rsidP="00383FBF">
            <w:pPr>
              <w:rPr>
                <w:lang w:val="ro-RO"/>
              </w:rPr>
            </w:pPr>
            <w:r w:rsidRPr="00626FA5">
              <w:rPr>
                <w:lang w:val="ro-RO"/>
              </w:rPr>
              <w:t>Tensiunea nominală a înfășurării primare</w:t>
            </w:r>
            <w:r w:rsidR="00BE261E" w:rsidRPr="00626FA5">
              <w:rPr>
                <w:lang w:val="ro-RO"/>
              </w:rPr>
              <w:t>, [kV]</w:t>
            </w:r>
          </w:p>
        </w:tc>
        <w:tc>
          <w:tcPr>
            <w:tcW w:w="5624" w:type="dxa"/>
            <w:gridSpan w:val="3"/>
          </w:tcPr>
          <w:p w:rsidR="00BE261E" w:rsidRPr="00626FA5" w:rsidRDefault="00BE261E" w:rsidP="002A04B0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BE261E" w:rsidRPr="00626FA5" w:rsidTr="00AC00A3">
        <w:trPr>
          <w:trHeight w:val="726"/>
        </w:trPr>
        <w:tc>
          <w:tcPr>
            <w:tcW w:w="4928" w:type="dxa"/>
          </w:tcPr>
          <w:p w:rsidR="00BE261E" w:rsidRPr="00626FA5" w:rsidRDefault="00034FBB" w:rsidP="00383FBF">
            <w:pPr>
              <w:rPr>
                <w:lang w:val="ro-RO"/>
              </w:rPr>
            </w:pPr>
            <w:r w:rsidRPr="00626FA5">
              <w:rPr>
                <w:lang w:val="ro-RO"/>
              </w:rPr>
              <w:t xml:space="preserve">Scopul înfășurărilor secundare </w:t>
            </w:r>
            <w:r w:rsidR="00BE261E" w:rsidRPr="00626FA5">
              <w:rPr>
                <w:lang w:val="ro-RO"/>
              </w:rPr>
              <w:t>(</w:t>
            </w:r>
            <w:r w:rsidRPr="00626FA5">
              <w:rPr>
                <w:u w:val="single"/>
                <w:lang w:val="ro-RO"/>
              </w:rPr>
              <w:t>subliniere</w:t>
            </w:r>
            <w:r w:rsidR="00BE261E" w:rsidRPr="00626FA5">
              <w:rPr>
                <w:lang w:val="ro-RO"/>
              </w:rPr>
              <w:t>)</w:t>
            </w:r>
          </w:p>
        </w:tc>
        <w:tc>
          <w:tcPr>
            <w:tcW w:w="1843" w:type="dxa"/>
          </w:tcPr>
          <w:p w:rsidR="00034FBB" w:rsidRPr="00626FA5" w:rsidRDefault="00034FBB" w:rsidP="00626FA5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  <w:lang w:val="ro-RO"/>
              </w:rPr>
            </w:pPr>
            <w:r w:rsidRPr="00626FA5">
              <w:rPr>
                <w:sz w:val="18"/>
                <w:szCs w:val="18"/>
                <w:lang w:val="ro-RO"/>
              </w:rPr>
              <w:t>Pentru măsurare</w:t>
            </w:r>
          </w:p>
          <w:p w:rsidR="00BE261E" w:rsidRPr="00626FA5" w:rsidRDefault="00626FA5" w:rsidP="00626FA5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  <w:lang w:val="ro-RO"/>
              </w:rPr>
            </w:pPr>
            <w:r w:rsidRPr="00626FA5">
              <w:rPr>
                <w:sz w:val="18"/>
                <w:szCs w:val="18"/>
                <w:lang w:val="ro-RO"/>
              </w:rPr>
              <w:t>Pentru protectie</w:t>
            </w:r>
          </w:p>
          <w:p w:rsidR="00BE261E" w:rsidRPr="00626FA5" w:rsidRDefault="00AC00A3" w:rsidP="00626FA5">
            <w:pPr>
              <w:numPr>
                <w:ilvl w:val="0"/>
                <w:numId w:val="2"/>
              </w:numPr>
              <w:ind w:left="96" w:right="-108" w:hanging="164"/>
              <w:rPr>
                <w:b/>
                <w:lang w:val="ro-RO"/>
              </w:rPr>
            </w:pPr>
            <w:r w:rsidRPr="00626FA5">
              <w:rPr>
                <w:sz w:val="18"/>
                <w:szCs w:val="18"/>
                <w:lang w:val="ro-RO"/>
              </w:rPr>
              <w:t>Re</w:t>
            </w:r>
            <w:r w:rsidR="00626FA5" w:rsidRPr="00626FA5">
              <w:rPr>
                <w:sz w:val="18"/>
                <w:szCs w:val="18"/>
                <w:lang w:val="ro-RO"/>
              </w:rPr>
              <w:t>z</w:t>
            </w:r>
            <w:r w:rsidRPr="00626FA5">
              <w:rPr>
                <w:sz w:val="18"/>
                <w:szCs w:val="18"/>
                <w:lang w:val="ro-RO"/>
              </w:rPr>
              <w:t>idual</w:t>
            </w:r>
          </w:p>
        </w:tc>
        <w:tc>
          <w:tcPr>
            <w:tcW w:w="1842" w:type="dxa"/>
          </w:tcPr>
          <w:p w:rsidR="00626FA5" w:rsidRPr="00626FA5" w:rsidRDefault="00626FA5" w:rsidP="00626FA5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  <w:lang w:val="ro-RO"/>
              </w:rPr>
            </w:pPr>
            <w:r w:rsidRPr="00626FA5">
              <w:rPr>
                <w:sz w:val="18"/>
                <w:szCs w:val="18"/>
                <w:lang w:val="ro-RO"/>
              </w:rPr>
              <w:t>Pentru măsurare</w:t>
            </w:r>
          </w:p>
          <w:p w:rsidR="00626FA5" w:rsidRPr="00626FA5" w:rsidRDefault="00626FA5" w:rsidP="00626FA5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  <w:lang w:val="ro-RO"/>
              </w:rPr>
            </w:pPr>
            <w:r w:rsidRPr="00626FA5">
              <w:rPr>
                <w:sz w:val="18"/>
                <w:szCs w:val="18"/>
                <w:lang w:val="ro-RO"/>
              </w:rPr>
              <w:t>Pentru protectie</w:t>
            </w:r>
          </w:p>
          <w:p w:rsidR="00BE261E" w:rsidRPr="00626FA5" w:rsidRDefault="00626FA5" w:rsidP="00626FA5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  <w:lang w:val="ro-RO"/>
              </w:rPr>
            </w:pPr>
            <w:r w:rsidRPr="00626FA5">
              <w:rPr>
                <w:sz w:val="18"/>
                <w:szCs w:val="18"/>
                <w:lang w:val="ro-RO"/>
              </w:rPr>
              <w:t>Rezidual</w:t>
            </w:r>
          </w:p>
        </w:tc>
        <w:tc>
          <w:tcPr>
            <w:tcW w:w="1939" w:type="dxa"/>
          </w:tcPr>
          <w:p w:rsidR="00626FA5" w:rsidRPr="00626FA5" w:rsidRDefault="00626FA5" w:rsidP="00626FA5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  <w:lang w:val="ro-RO"/>
              </w:rPr>
            </w:pPr>
            <w:r w:rsidRPr="00626FA5">
              <w:rPr>
                <w:sz w:val="18"/>
                <w:szCs w:val="18"/>
                <w:lang w:val="ro-RO"/>
              </w:rPr>
              <w:t>Pentru măsurare</w:t>
            </w:r>
          </w:p>
          <w:p w:rsidR="00626FA5" w:rsidRPr="00626FA5" w:rsidRDefault="00626FA5" w:rsidP="00626FA5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  <w:lang w:val="ro-RO"/>
              </w:rPr>
            </w:pPr>
            <w:r w:rsidRPr="00626FA5">
              <w:rPr>
                <w:sz w:val="18"/>
                <w:szCs w:val="18"/>
                <w:lang w:val="ro-RO"/>
              </w:rPr>
              <w:t>Pentru protectie</w:t>
            </w:r>
          </w:p>
          <w:p w:rsidR="00BE261E" w:rsidRPr="00626FA5" w:rsidRDefault="00626FA5" w:rsidP="00626FA5">
            <w:pPr>
              <w:numPr>
                <w:ilvl w:val="0"/>
                <w:numId w:val="2"/>
              </w:numPr>
              <w:ind w:left="96" w:right="-108" w:hanging="164"/>
              <w:rPr>
                <w:b/>
                <w:lang w:val="ro-RO"/>
              </w:rPr>
            </w:pPr>
            <w:r w:rsidRPr="00626FA5">
              <w:rPr>
                <w:sz w:val="18"/>
                <w:szCs w:val="18"/>
                <w:lang w:val="ro-RO"/>
              </w:rPr>
              <w:t>Rezidual</w:t>
            </w:r>
          </w:p>
        </w:tc>
      </w:tr>
      <w:tr w:rsidR="00BE261E" w:rsidRPr="00D676EE" w:rsidTr="00383FBF">
        <w:tc>
          <w:tcPr>
            <w:tcW w:w="4928" w:type="dxa"/>
          </w:tcPr>
          <w:p w:rsidR="00BE261E" w:rsidRPr="00626FA5" w:rsidRDefault="00034FBB" w:rsidP="00AC00A3">
            <w:pPr>
              <w:rPr>
                <w:lang w:val="ro-RO"/>
              </w:rPr>
            </w:pPr>
            <w:r w:rsidRPr="00626FA5">
              <w:rPr>
                <w:lang w:val="ro-RO"/>
              </w:rPr>
              <w:t>Tensiunea nominală a înfășurării secundare</w:t>
            </w:r>
            <w:r w:rsidR="00BE261E" w:rsidRPr="00626FA5">
              <w:rPr>
                <w:lang w:val="ro-RO"/>
              </w:rPr>
              <w:t>, [V]</w:t>
            </w:r>
          </w:p>
        </w:tc>
        <w:tc>
          <w:tcPr>
            <w:tcW w:w="1843" w:type="dxa"/>
          </w:tcPr>
          <w:p w:rsidR="00BE261E" w:rsidRPr="00626FA5" w:rsidRDefault="00BE261E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BE261E" w:rsidRPr="00626FA5" w:rsidRDefault="00BE261E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939" w:type="dxa"/>
          </w:tcPr>
          <w:p w:rsidR="00BE261E" w:rsidRPr="00626FA5" w:rsidRDefault="00BE261E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BE261E" w:rsidRPr="00626FA5" w:rsidTr="00383FBF">
        <w:tc>
          <w:tcPr>
            <w:tcW w:w="4928" w:type="dxa"/>
          </w:tcPr>
          <w:p w:rsidR="00BE261E" w:rsidRPr="00626FA5" w:rsidRDefault="00034FBB" w:rsidP="00BE261E">
            <w:pPr>
              <w:rPr>
                <w:lang w:val="ro-RO"/>
              </w:rPr>
            </w:pPr>
            <w:r w:rsidRPr="00626FA5">
              <w:rPr>
                <w:lang w:val="ro-RO"/>
              </w:rPr>
              <w:t>Clasa de exactitate</w:t>
            </w:r>
          </w:p>
        </w:tc>
        <w:tc>
          <w:tcPr>
            <w:tcW w:w="1843" w:type="dxa"/>
          </w:tcPr>
          <w:p w:rsidR="00BE261E" w:rsidRPr="00626FA5" w:rsidRDefault="00BE261E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BE261E" w:rsidRPr="00626FA5" w:rsidRDefault="00BE261E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939" w:type="dxa"/>
          </w:tcPr>
          <w:p w:rsidR="00BE261E" w:rsidRPr="00626FA5" w:rsidRDefault="00BE261E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BE261E" w:rsidRPr="00626FA5" w:rsidTr="00383FBF">
        <w:tc>
          <w:tcPr>
            <w:tcW w:w="4928" w:type="dxa"/>
          </w:tcPr>
          <w:p w:rsidR="00BE261E" w:rsidRPr="00626FA5" w:rsidRDefault="00034FBB" w:rsidP="00383FBF">
            <w:pPr>
              <w:rPr>
                <w:lang w:val="ro-RO"/>
              </w:rPr>
            </w:pPr>
            <w:r w:rsidRPr="00626FA5">
              <w:rPr>
                <w:lang w:val="ro-RO"/>
              </w:rPr>
              <w:t>Puterea nominală</w:t>
            </w:r>
            <w:r w:rsidR="00BE261E" w:rsidRPr="00626FA5">
              <w:rPr>
                <w:lang w:val="ro-RO"/>
              </w:rPr>
              <w:t>, [VA]</w:t>
            </w:r>
          </w:p>
        </w:tc>
        <w:tc>
          <w:tcPr>
            <w:tcW w:w="1843" w:type="dxa"/>
          </w:tcPr>
          <w:p w:rsidR="00BE261E" w:rsidRPr="00626FA5" w:rsidRDefault="00BE261E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BE261E" w:rsidRPr="00626FA5" w:rsidRDefault="00BE261E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939" w:type="dxa"/>
          </w:tcPr>
          <w:p w:rsidR="00BE261E" w:rsidRPr="00626FA5" w:rsidRDefault="00BE261E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BE261E" w:rsidRPr="00D676EE" w:rsidTr="00383FBF">
        <w:tc>
          <w:tcPr>
            <w:tcW w:w="4928" w:type="dxa"/>
          </w:tcPr>
          <w:p w:rsidR="00BE261E" w:rsidRPr="00626FA5" w:rsidRDefault="00034FBB" w:rsidP="00383FBF">
            <w:pPr>
              <w:rPr>
                <w:lang w:val="ro-RO"/>
              </w:rPr>
            </w:pPr>
            <w:r w:rsidRPr="00626FA5">
              <w:rPr>
                <w:lang w:val="ro-RO"/>
              </w:rPr>
              <w:t>Puterea termica de iesire</w:t>
            </w:r>
            <w:r w:rsidR="00BE261E" w:rsidRPr="00626FA5">
              <w:rPr>
                <w:lang w:val="ro-RO"/>
              </w:rPr>
              <w:t>, [VA]</w:t>
            </w:r>
          </w:p>
        </w:tc>
        <w:tc>
          <w:tcPr>
            <w:tcW w:w="5624" w:type="dxa"/>
            <w:gridSpan w:val="3"/>
          </w:tcPr>
          <w:p w:rsidR="00BE261E" w:rsidRPr="00626FA5" w:rsidRDefault="00BE261E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BE261E" w:rsidRPr="00D676EE" w:rsidTr="00383FBF">
        <w:tc>
          <w:tcPr>
            <w:tcW w:w="4928" w:type="dxa"/>
          </w:tcPr>
          <w:p w:rsidR="00BE261E" w:rsidRPr="00626FA5" w:rsidRDefault="00034FBB" w:rsidP="00383FBF">
            <w:pPr>
              <w:rPr>
                <w:lang w:val="ro-RO"/>
              </w:rPr>
            </w:pPr>
            <w:r w:rsidRPr="00626FA5">
              <w:rPr>
                <w:lang w:val="ro-RO"/>
              </w:rPr>
              <w:t>Performanță climatică și categoria de plasare</w:t>
            </w:r>
          </w:p>
        </w:tc>
        <w:tc>
          <w:tcPr>
            <w:tcW w:w="5624" w:type="dxa"/>
            <w:gridSpan w:val="3"/>
          </w:tcPr>
          <w:p w:rsidR="00BE261E" w:rsidRPr="00626FA5" w:rsidRDefault="00BE261E" w:rsidP="002A04B0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BE261E" w:rsidRPr="00626FA5" w:rsidTr="00383FBF">
        <w:tc>
          <w:tcPr>
            <w:tcW w:w="4928" w:type="dxa"/>
          </w:tcPr>
          <w:p w:rsidR="00BE261E" w:rsidRPr="00626FA5" w:rsidRDefault="00034FBB" w:rsidP="00383FBF">
            <w:pPr>
              <w:rPr>
                <w:lang w:val="ro-RO"/>
              </w:rPr>
            </w:pPr>
            <w:r w:rsidRPr="00626FA5">
              <w:rPr>
                <w:lang w:val="ro-RO"/>
              </w:rPr>
              <w:t>Cantitate, buc.</w:t>
            </w:r>
          </w:p>
        </w:tc>
        <w:tc>
          <w:tcPr>
            <w:tcW w:w="5624" w:type="dxa"/>
            <w:gridSpan w:val="3"/>
          </w:tcPr>
          <w:p w:rsidR="00BE261E" w:rsidRPr="00626FA5" w:rsidRDefault="00BE261E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BE261E" w:rsidRPr="00626FA5" w:rsidTr="00383FBF">
        <w:tc>
          <w:tcPr>
            <w:tcW w:w="4928" w:type="dxa"/>
          </w:tcPr>
          <w:p w:rsidR="00BE261E" w:rsidRPr="00626FA5" w:rsidRDefault="00034FBB" w:rsidP="00383FBF">
            <w:pPr>
              <w:rPr>
                <w:lang w:val="ro-RO"/>
              </w:rPr>
            </w:pPr>
            <w:r w:rsidRPr="00626FA5">
              <w:rPr>
                <w:lang w:val="ro-RO"/>
              </w:rPr>
              <w:t>Data dorită a expedierii</w:t>
            </w:r>
          </w:p>
        </w:tc>
        <w:tc>
          <w:tcPr>
            <w:tcW w:w="5624" w:type="dxa"/>
            <w:gridSpan w:val="3"/>
          </w:tcPr>
          <w:p w:rsidR="00BE261E" w:rsidRPr="00626FA5" w:rsidRDefault="00BE261E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 w:rsidR="00034FBB" w:rsidRPr="00626FA5" w:rsidRDefault="00034FBB" w:rsidP="00034FBB">
      <w:pPr>
        <w:jc w:val="both"/>
        <w:rPr>
          <w:lang w:val="ro-RO"/>
        </w:rPr>
      </w:pPr>
      <w:r w:rsidRPr="00626FA5">
        <w:rPr>
          <w:lang w:val="ro-RO"/>
        </w:rPr>
        <w:t>Notă: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4A3890" w:rsidRPr="00626FA5" w:rsidTr="002A04B0">
        <w:tc>
          <w:tcPr>
            <w:tcW w:w="10552" w:type="dxa"/>
          </w:tcPr>
          <w:p w:rsidR="004A3890" w:rsidRPr="00626FA5" w:rsidRDefault="004A3890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4A3890" w:rsidRPr="00626FA5" w:rsidTr="002A04B0">
        <w:tc>
          <w:tcPr>
            <w:tcW w:w="10552" w:type="dxa"/>
          </w:tcPr>
          <w:p w:rsidR="004A3890" w:rsidRPr="00626FA5" w:rsidRDefault="004A3890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4A3890" w:rsidRPr="00626FA5" w:rsidTr="00A26337">
        <w:trPr>
          <w:trHeight w:val="81"/>
        </w:trPr>
        <w:tc>
          <w:tcPr>
            <w:tcW w:w="10552" w:type="dxa"/>
          </w:tcPr>
          <w:p w:rsidR="004A3890" w:rsidRPr="00626FA5" w:rsidRDefault="004A3890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A26337" w:rsidRPr="00626FA5" w:rsidTr="002A04B0">
        <w:trPr>
          <w:trHeight w:val="81"/>
        </w:trPr>
        <w:tc>
          <w:tcPr>
            <w:tcW w:w="10552" w:type="dxa"/>
          </w:tcPr>
          <w:p w:rsidR="00A26337" w:rsidRPr="00626FA5" w:rsidRDefault="00A26337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A26337" w:rsidRPr="00626FA5" w:rsidTr="002A04B0">
        <w:trPr>
          <w:trHeight w:val="81"/>
        </w:trPr>
        <w:tc>
          <w:tcPr>
            <w:tcW w:w="10552" w:type="dxa"/>
          </w:tcPr>
          <w:p w:rsidR="00A26337" w:rsidRPr="00626FA5" w:rsidRDefault="00A26337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A26337" w:rsidRPr="00626FA5" w:rsidTr="002A04B0">
        <w:trPr>
          <w:trHeight w:val="81"/>
        </w:trPr>
        <w:tc>
          <w:tcPr>
            <w:tcW w:w="10552" w:type="dxa"/>
          </w:tcPr>
          <w:p w:rsidR="00A26337" w:rsidRPr="00626FA5" w:rsidRDefault="00A26337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 w:rsidR="00BF2540" w:rsidRPr="00626FA5" w:rsidRDefault="00BF2540" w:rsidP="00EC2581">
      <w:pPr>
        <w:jc w:val="both"/>
        <w:rPr>
          <w:sz w:val="28"/>
          <w:szCs w:val="28"/>
          <w:lang w:val="ro-RO"/>
        </w:rPr>
      </w:pPr>
    </w:p>
    <w:p w:rsidR="00EC2581" w:rsidRPr="00626FA5" w:rsidRDefault="00EC2581" w:rsidP="00EC2581">
      <w:pPr>
        <w:jc w:val="both"/>
        <w:rPr>
          <w:sz w:val="28"/>
          <w:szCs w:val="28"/>
          <w:lang w:val="ro-RO"/>
        </w:rPr>
      </w:pPr>
    </w:p>
    <w:p w:rsidR="004A3890" w:rsidRPr="00626FA5" w:rsidRDefault="004A3890" w:rsidP="00EC2581">
      <w:pPr>
        <w:jc w:val="both"/>
        <w:rPr>
          <w:sz w:val="28"/>
          <w:szCs w:val="28"/>
          <w:lang w:val="ro-RO"/>
        </w:rPr>
      </w:pPr>
    </w:p>
    <w:p w:rsidR="004A3890" w:rsidRPr="00626FA5" w:rsidRDefault="00AC00A3" w:rsidP="004A3890">
      <w:pPr>
        <w:jc w:val="right"/>
        <w:rPr>
          <w:sz w:val="28"/>
          <w:szCs w:val="28"/>
          <w:lang w:val="ro-RO"/>
        </w:rPr>
      </w:pPr>
      <w:r w:rsidRPr="00626FA5">
        <w:rPr>
          <w:sz w:val="28"/>
          <w:szCs w:val="28"/>
          <w:lang w:val="ro-RO"/>
        </w:rPr>
        <w:t>Dat</w:t>
      </w:r>
      <w:r w:rsidR="00034FBB" w:rsidRPr="00626FA5">
        <w:rPr>
          <w:sz w:val="28"/>
          <w:szCs w:val="28"/>
          <w:lang w:val="ro-RO"/>
        </w:rPr>
        <w:t>a</w:t>
      </w:r>
      <w:r w:rsidR="000F6462" w:rsidRPr="00626FA5">
        <w:rPr>
          <w:sz w:val="28"/>
          <w:szCs w:val="28"/>
          <w:lang w:val="ro-RO"/>
        </w:rPr>
        <w:t>:</w:t>
      </w:r>
      <w:r w:rsidR="004A3890" w:rsidRPr="00626FA5">
        <w:rPr>
          <w:sz w:val="28"/>
          <w:szCs w:val="28"/>
          <w:lang w:val="ro-RO"/>
        </w:rPr>
        <w:t xml:space="preserve">____________ </w:t>
      </w:r>
      <w:r w:rsidR="00034FBB" w:rsidRPr="00626FA5">
        <w:rPr>
          <w:sz w:val="28"/>
          <w:szCs w:val="28"/>
          <w:lang w:val="ro-RO"/>
        </w:rPr>
        <w:t>Semnătură</w:t>
      </w:r>
      <w:r w:rsidR="00BE261E" w:rsidRPr="00626FA5">
        <w:rPr>
          <w:sz w:val="28"/>
          <w:szCs w:val="28"/>
          <w:lang w:val="ro-RO"/>
        </w:rPr>
        <w:t xml:space="preserve"> </w:t>
      </w:r>
      <w:r w:rsidR="004A3890" w:rsidRPr="00626FA5">
        <w:rPr>
          <w:sz w:val="28"/>
          <w:szCs w:val="28"/>
          <w:lang w:val="ro-RO"/>
        </w:rPr>
        <w:t>______________</w:t>
      </w:r>
    </w:p>
    <w:sectPr w:rsidR="004A3890" w:rsidRPr="00626FA5" w:rsidSect="0053340D">
      <w:pgSz w:w="11906" w:h="16838"/>
      <w:pgMar w:top="360" w:right="85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2F7C"/>
    <w:multiLevelType w:val="hybridMultilevel"/>
    <w:tmpl w:val="528A0506"/>
    <w:lvl w:ilvl="0" w:tplc="F7D65C7A">
      <w:start w:val="3"/>
      <w:numFmt w:val="bullet"/>
      <w:lvlText w:val=""/>
      <w:lvlJc w:val="left"/>
      <w:pPr>
        <w:ind w:left="260" w:hanging="360"/>
      </w:pPr>
      <w:rPr>
        <w:rFonts w:ascii="Symbol" w:eastAsia="Times New Roman" w:hAnsi="Symbol" w:cs="Times New Roman" w:hint="default"/>
        <w:sz w:val="18"/>
        <w:szCs w:val="18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1">
    <w:nsid w:val="24DF2CF1"/>
    <w:multiLevelType w:val="hybridMultilevel"/>
    <w:tmpl w:val="AAF86AA0"/>
    <w:lvl w:ilvl="0" w:tplc="0422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6B2244A2"/>
    <w:multiLevelType w:val="hybridMultilevel"/>
    <w:tmpl w:val="D8BEB14C"/>
    <w:lvl w:ilvl="0" w:tplc="65E6A5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DD"/>
    <w:rsid w:val="000166A8"/>
    <w:rsid w:val="00022C71"/>
    <w:rsid w:val="00034FBB"/>
    <w:rsid w:val="00075DC8"/>
    <w:rsid w:val="000A2736"/>
    <w:rsid w:val="000A2BBD"/>
    <w:rsid w:val="000F6462"/>
    <w:rsid w:val="00115645"/>
    <w:rsid w:val="00125AF0"/>
    <w:rsid w:val="001556DE"/>
    <w:rsid w:val="001D6A45"/>
    <w:rsid w:val="00201AD5"/>
    <w:rsid w:val="00201FB0"/>
    <w:rsid w:val="00244ACE"/>
    <w:rsid w:val="00275E1A"/>
    <w:rsid w:val="00296EE4"/>
    <w:rsid w:val="002A04B0"/>
    <w:rsid w:val="002A387A"/>
    <w:rsid w:val="002B4F2D"/>
    <w:rsid w:val="002B71E4"/>
    <w:rsid w:val="002C0185"/>
    <w:rsid w:val="002E227A"/>
    <w:rsid w:val="00313DE5"/>
    <w:rsid w:val="00322812"/>
    <w:rsid w:val="00332EC2"/>
    <w:rsid w:val="00354D48"/>
    <w:rsid w:val="0035563A"/>
    <w:rsid w:val="00356002"/>
    <w:rsid w:val="00372D59"/>
    <w:rsid w:val="00383FBF"/>
    <w:rsid w:val="003B1842"/>
    <w:rsid w:val="003B1D70"/>
    <w:rsid w:val="003F5E3C"/>
    <w:rsid w:val="004308E9"/>
    <w:rsid w:val="00456AA1"/>
    <w:rsid w:val="004601DA"/>
    <w:rsid w:val="00466F14"/>
    <w:rsid w:val="004A2D86"/>
    <w:rsid w:val="004A3890"/>
    <w:rsid w:val="004E2961"/>
    <w:rsid w:val="004F00E3"/>
    <w:rsid w:val="00500F3B"/>
    <w:rsid w:val="00523135"/>
    <w:rsid w:val="00523E17"/>
    <w:rsid w:val="0053340D"/>
    <w:rsid w:val="00536A82"/>
    <w:rsid w:val="00565B44"/>
    <w:rsid w:val="00571845"/>
    <w:rsid w:val="005A540D"/>
    <w:rsid w:val="005D4704"/>
    <w:rsid w:val="005E7B4C"/>
    <w:rsid w:val="00626FA5"/>
    <w:rsid w:val="0063118F"/>
    <w:rsid w:val="00634827"/>
    <w:rsid w:val="00693FD9"/>
    <w:rsid w:val="006D7CF2"/>
    <w:rsid w:val="00735525"/>
    <w:rsid w:val="00754F20"/>
    <w:rsid w:val="00765898"/>
    <w:rsid w:val="0076675E"/>
    <w:rsid w:val="00777A03"/>
    <w:rsid w:val="007842DD"/>
    <w:rsid w:val="00791A6C"/>
    <w:rsid w:val="0079335B"/>
    <w:rsid w:val="00793FB4"/>
    <w:rsid w:val="007C76F4"/>
    <w:rsid w:val="007E5974"/>
    <w:rsid w:val="00802225"/>
    <w:rsid w:val="008215CD"/>
    <w:rsid w:val="00890D95"/>
    <w:rsid w:val="008D1750"/>
    <w:rsid w:val="008D4DC9"/>
    <w:rsid w:val="00952D7A"/>
    <w:rsid w:val="0096197B"/>
    <w:rsid w:val="00970B9A"/>
    <w:rsid w:val="009959D8"/>
    <w:rsid w:val="009A489A"/>
    <w:rsid w:val="009B12CA"/>
    <w:rsid w:val="009C1B47"/>
    <w:rsid w:val="009C4AC9"/>
    <w:rsid w:val="009E1449"/>
    <w:rsid w:val="00A16738"/>
    <w:rsid w:val="00A26337"/>
    <w:rsid w:val="00A43140"/>
    <w:rsid w:val="00A625C4"/>
    <w:rsid w:val="00A70C2F"/>
    <w:rsid w:val="00A929A8"/>
    <w:rsid w:val="00AA5149"/>
    <w:rsid w:val="00AC00A3"/>
    <w:rsid w:val="00AD0011"/>
    <w:rsid w:val="00B468F8"/>
    <w:rsid w:val="00B8316E"/>
    <w:rsid w:val="00BC2865"/>
    <w:rsid w:val="00BD2454"/>
    <w:rsid w:val="00BE261E"/>
    <w:rsid w:val="00BE60E1"/>
    <w:rsid w:val="00BF2540"/>
    <w:rsid w:val="00C17257"/>
    <w:rsid w:val="00C7591C"/>
    <w:rsid w:val="00C861BB"/>
    <w:rsid w:val="00CA0EB2"/>
    <w:rsid w:val="00CC50D6"/>
    <w:rsid w:val="00D43CE7"/>
    <w:rsid w:val="00D676EE"/>
    <w:rsid w:val="00D86E0A"/>
    <w:rsid w:val="00D90907"/>
    <w:rsid w:val="00DC237F"/>
    <w:rsid w:val="00DC404B"/>
    <w:rsid w:val="00DC4A03"/>
    <w:rsid w:val="00DE3378"/>
    <w:rsid w:val="00E06733"/>
    <w:rsid w:val="00E22F42"/>
    <w:rsid w:val="00E26E60"/>
    <w:rsid w:val="00E54E0A"/>
    <w:rsid w:val="00E62206"/>
    <w:rsid w:val="00EA208D"/>
    <w:rsid w:val="00EB5EAC"/>
    <w:rsid w:val="00EC2581"/>
    <w:rsid w:val="00EC418E"/>
    <w:rsid w:val="00EE7B48"/>
    <w:rsid w:val="00F108B1"/>
    <w:rsid w:val="00F241F6"/>
    <w:rsid w:val="00FA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56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56002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56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5600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Бионтоп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Chernenko Yevgen</cp:lastModifiedBy>
  <cp:revision>3</cp:revision>
  <cp:lastPrinted>2014-09-10T10:16:00Z</cp:lastPrinted>
  <dcterms:created xsi:type="dcterms:W3CDTF">2018-05-14T12:08:00Z</dcterms:created>
  <dcterms:modified xsi:type="dcterms:W3CDTF">2018-05-14T12:31:00Z</dcterms:modified>
</cp:coreProperties>
</file>